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DF" w:rsidRDefault="00ED55DF" w:rsidP="00384FD6">
      <w:pPr>
        <w:jc w:val="center"/>
        <w:rPr>
          <w:b/>
          <w:sz w:val="32"/>
          <w:szCs w:val="32"/>
          <w:u w:val="single"/>
        </w:rPr>
      </w:pPr>
      <w:r w:rsidRPr="007032A4">
        <w:rPr>
          <w:b/>
          <w:sz w:val="32"/>
          <w:szCs w:val="32"/>
          <w:u w:val="single"/>
        </w:rPr>
        <w:t>MEMORIA RESIDENCIA INMACULADA DE IRUN</w:t>
      </w:r>
    </w:p>
    <w:p w:rsidR="00ED55DF" w:rsidRDefault="00ED55DF" w:rsidP="00384FD6">
      <w:pPr>
        <w:jc w:val="center"/>
        <w:rPr>
          <w:b/>
          <w:sz w:val="28"/>
          <w:szCs w:val="28"/>
          <w:u w:val="single"/>
        </w:rPr>
      </w:pPr>
      <w:r w:rsidRPr="009A3F55">
        <w:rPr>
          <w:b/>
          <w:sz w:val="28"/>
          <w:szCs w:val="28"/>
          <w:u w:val="single"/>
        </w:rPr>
        <w:t>INTRODUCCIÓN HISTORIA DEL CENTRO</w:t>
      </w:r>
    </w:p>
    <w:p w:rsidR="00ED55DF" w:rsidRPr="00E415E6" w:rsidRDefault="00ED55DF" w:rsidP="00384FD6">
      <w:pPr>
        <w:jc w:val="center"/>
        <w:rPr>
          <w:b/>
          <w:sz w:val="28"/>
          <w:szCs w:val="28"/>
          <w:u w:val="single"/>
        </w:rPr>
      </w:pPr>
      <w:r w:rsidRPr="00E415E6">
        <w:rPr>
          <w:b/>
          <w:sz w:val="28"/>
          <w:szCs w:val="28"/>
          <w:u w:val="single"/>
        </w:rPr>
        <w:t>FUENTES DEL ARCHIVO MUNICIPAL DE IRUN</w:t>
      </w:r>
    </w:p>
    <w:p w:rsidR="00ED55DF" w:rsidRDefault="00ED55DF" w:rsidP="00384FD6">
      <w:pPr>
        <w:rPr>
          <w:sz w:val="24"/>
          <w:szCs w:val="24"/>
        </w:rPr>
      </w:pPr>
      <w:r w:rsidRPr="006275C3">
        <w:rPr>
          <w:sz w:val="24"/>
          <w:szCs w:val="24"/>
        </w:rPr>
        <w:t>En el año</w:t>
      </w:r>
      <w:r>
        <w:rPr>
          <w:sz w:val="24"/>
          <w:szCs w:val="24"/>
        </w:rPr>
        <w:t xml:space="preserve"> 1912 se inició el proyecto de construcción del chalet-garaje del edificio cono hoy en día se conoce como residencia Inmaculadas.</w:t>
      </w:r>
    </w:p>
    <w:p w:rsidR="00ED55DF" w:rsidRDefault="00ED55DF" w:rsidP="00384FD6">
      <w:pPr>
        <w:rPr>
          <w:sz w:val="24"/>
          <w:szCs w:val="24"/>
        </w:rPr>
      </w:pPr>
      <w:r>
        <w:rPr>
          <w:sz w:val="24"/>
          <w:szCs w:val="24"/>
        </w:rPr>
        <w:t>El arquitecto que firmó el proyecto fue Augusto de Aguirre.</w:t>
      </w:r>
    </w:p>
    <w:p w:rsidR="00ED55DF" w:rsidRDefault="00ED55DF" w:rsidP="00384FD6">
      <w:pPr>
        <w:rPr>
          <w:sz w:val="24"/>
          <w:szCs w:val="24"/>
        </w:rPr>
      </w:pPr>
      <w:r>
        <w:rPr>
          <w:sz w:val="24"/>
          <w:szCs w:val="24"/>
        </w:rPr>
        <w:t xml:space="preserve"> Se construyó sobre terrenos pertenecientes al caserío Mendibil para el arquitecto Francisco Recarte. La casa del arquitecto donde se construyó se utilizaría como vivienda. En aquella época la casa pertenecía a la calle Ignacio de Zuloaga Nº1. Los expertos archiveros añaden por testimonios aportados de ciudadanos iruneses que al morir el propietario donaría la casa a las hermanas pasionistas, aunque no hay ninguna fuente escrita que lo asegure.</w:t>
      </w:r>
    </w:p>
    <w:p w:rsidR="00ED55DF" w:rsidRDefault="00ED55DF" w:rsidP="00384FD6">
      <w:pPr>
        <w:rPr>
          <w:sz w:val="24"/>
          <w:szCs w:val="24"/>
        </w:rPr>
      </w:pPr>
      <w:r>
        <w:rPr>
          <w:sz w:val="24"/>
          <w:szCs w:val="24"/>
        </w:rPr>
        <w:t>Una hermana Pasionista del centro asegura que ellas fueron las que compraron la finca en el año 1962.</w:t>
      </w:r>
    </w:p>
    <w:p w:rsidR="00ED55DF" w:rsidRDefault="00ED55DF" w:rsidP="00384FD6">
      <w:pPr>
        <w:rPr>
          <w:sz w:val="24"/>
          <w:szCs w:val="24"/>
        </w:rPr>
      </w:pPr>
      <w:r>
        <w:rPr>
          <w:sz w:val="24"/>
          <w:szCs w:val="24"/>
        </w:rPr>
        <w:t>En el año 1962 el edificio aparece como villa Juanita. Ese mismo año se realizaron obras menores por orden del Noviciado Padre Mateo.</w:t>
      </w:r>
    </w:p>
    <w:p w:rsidR="00ED55DF" w:rsidRDefault="00ED55DF" w:rsidP="00384FD6">
      <w:pPr>
        <w:rPr>
          <w:sz w:val="24"/>
          <w:szCs w:val="24"/>
        </w:rPr>
      </w:pPr>
      <w:r>
        <w:rPr>
          <w:sz w:val="24"/>
          <w:szCs w:val="24"/>
        </w:rPr>
        <w:t>En el año 1973 se cree que ya sería un colegio de niños debido al proyecto de construcción de una tejavana para juegos de recreo en el patio.</w:t>
      </w:r>
    </w:p>
    <w:p w:rsidR="00ED55DF" w:rsidRDefault="00ED55DF" w:rsidP="00384FD6">
      <w:pPr>
        <w:rPr>
          <w:sz w:val="24"/>
          <w:szCs w:val="24"/>
        </w:rPr>
      </w:pPr>
      <w:r>
        <w:rPr>
          <w:sz w:val="24"/>
          <w:szCs w:val="24"/>
        </w:rPr>
        <w:t>En 1985 se realiza un proyecto pliego de condiciones y permisos para la realización de una obra.</w:t>
      </w:r>
    </w:p>
    <w:p w:rsidR="00ED55DF" w:rsidRDefault="00ED55DF" w:rsidP="00384FD6">
      <w:pPr>
        <w:rPr>
          <w:sz w:val="24"/>
          <w:szCs w:val="24"/>
        </w:rPr>
      </w:pPr>
      <w:r>
        <w:rPr>
          <w:sz w:val="24"/>
          <w:szCs w:val="24"/>
        </w:rPr>
        <w:t xml:space="preserve">Aproximadamente tardaría un año en concederse ese permiso realizándose una ampliación-reforma general del edificio, pasando en </w:t>
      </w:r>
      <w:smartTag w:uri="urn:schemas-microsoft-com:office:smarttags" w:element="metricconverter">
        <w:smartTagPr>
          <w:attr w:name="ProductID" w:val="1985 a"/>
        </w:smartTagPr>
        <w:r>
          <w:rPr>
            <w:sz w:val="24"/>
            <w:szCs w:val="24"/>
          </w:rPr>
          <w:t>1985 a</w:t>
        </w:r>
      </w:smartTag>
      <w:r>
        <w:rPr>
          <w:sz w:val="24"/>
          <w:szCs w:val="24"/>
        </w:rPr>
        <w:t xml:space="preserve"> ser residencia de ancianos, siendo gestionado por las Hermanas Pasionistas de San Pablo de la Cruz.</w:t>
      </w:r>
    </w:p>
    <w:p w:rsidR="00ED55DF" w:rsidRPr="00E415E6" w:rsidRDefault="00ED55DF" w:rsidP="00384FD6">
      <w:pPr>
        <w:jc w:val="center"/>
        <w:rPr>
          <w:b/>
          <w:sz w:val="24"/>
          <w:szCs w:val="24"/>
          <w:u w:val="single"/>
        </w:rPr>
      </w:pPr>
      <w:r w:rsidRPr="00E415E6">
        <w:rPr>
          <w:b/>
          <w:sz w:val="24"/>
          <w:szCs w:val="24"/>
          <w:u w:val="single"/>
        </w:rPr>
        <w:t>ORIGEN DE LA CONGREGACIÓN DE LAS HERMANAS PASIONISTAS</w:t>
      </w:r>
    </w:p>
    <w:p w:rsidR="00ED55DF" w:rsidRPr="00A97515" w:rsidRDefault="00ED55DF" w:rsidP="00384FD6">
      <w:pPr>
        <w:rPr>
          <w:sz w:val="24"/>
          <w:szCs w:val="24"/>
        </w:rPr>
      </w:pPr>
      <w:r w:rsidRPr="00A97515">
        <w:rPr>
          <w:sz w:val="24"/>
          <w:szCs w:val="24"/>
        </w:rPr>
        <w:t>Las hermanas pasionistas de San Pablo de la Cruz es un grupo de mujeres que buscaban la voluntad de Dios en sus vidas a la luz del misterio Pascual.</w:t>
      </w:r>
    </w:p>
    <w:p w:rsidR="00ED55DF" w:rsidRPr="00A97515" w:rsidRDefault="00ED55DF" w:rsidP="00384FD6">
      <w:pPr>
        <w:rPr>
          <w:sz w:val="24"/>
          <w:szCs w:val="24"/>
        </w:rPr>
      </w:pPr>
      <w:r w:rsidRPr="00A97515">
        <w:rPr>
          <w:sz w:val="24"/>
          <w:szCs w:val="24"/>
        </w:rPr>
        <w:t>En 1959 se inició la presencia en España. Siguen los pasos de Jesús al estilo de la fundadora María Magdalena Frescobaldi desde el carisma Pasionista.</w:t>
      </w:r>
    </w:p>
    <w:p w:rsidR="00ED55DF" w:rsidRPr="00A97515" w:rsidRDefault="00ED55DF" w:rsidP="00384FD6">
      <w:pPr>
        <w:rPr>
          <w:sz w:val="24"/>
          <w:szCs w:val="24"/>
        </w:rPr>
      </w:pPr>
      <w:r w:rsidRPr="00A97515">
        <w:rPr>
          <w:sz w:val="24"/>
          <w:szCs w:val="24"/>
        </w:rPr>
        <w:t>El seguimiento de las hermanas pasionistas se concreta en un estilo de vida fraterno y en una misión educativa dirigida a todos, en especial a las personas marginadas y excluidas.</w:t>
      </w:r>
    </w:p>
    <w:p w:rsidR="00ED55DF" w:rsidRPr="00A97515" w:rsidRDefault="00ED55DF" w:rsidP="00384FD6">
      <w:pPr>
        <w:rPr>
          <w:sz w:val="24"/>
          <w:szCs w:val="24"/>
        </w:rPr>
      </w:pPr>
      <w:r w:rsidRPr="00A97515">
        <w:rPr>
          <w:sz w:val="24"/>
          <w:szCs w:val="24"/>
        </w:rPr>
        <w:t>El 17 de Marzo de 1815 cuatro jóvenes exprostituidas comienzan una nueva reforma de vida comunitaria centrada en la memoria de la pasión de Jesús.</w:t>
      </w:r>
    </w:p>
    <w:p w:rsidR="00ED55DF" w:rsidRDefault="00ED55DF" w:rsidP="00384FD6">
      <w:pPr>
        <w:rPr>
          <w:sz w:val="24"/>
          <w:szCs w:val="24"/>
        </w:rPr>
      </w:pPr>
      <w:r w:rsidRPr="00A97515">
        <w:rPr>
          <w:sz w:val="24"/>
          <w:szCs w:val="24"/>
        </w:rPr>
        <w:t xml:space="preserve">Estas jóvenes proceden </w:t>
      </w:r>
      <w:r>
        <w:rPr>
          <w:sz w:val="24"/>
          <w:szCs w:val="24"/>
        </w:rPr>
        <w:t xml:space="preserve">del retiro que Magdalena había </w:t>
      </w:r>
      <w:r w:rsidRPr="00A97515">
        <w:rPr>
          <w:sz w:val="24"/>
          <w:szCs w:val="24"/>
        </w:rPr>
        <w:t>abierto en 1812 con la intención de ofrecerles un entorno propicio en el que, a través de la acogida y la educación en la convivencia diaria, se favorezca la recuperación de su propia dignidad y su reinserción en la sociedad.</w:t>
      </w:r>
    </w:p>
    <w:p w:rsidR="00ED55DF" w:rsidRPr="004E33A2" w:rsidRDefault="00ED55DF" w:rsidP="00384FD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En Enero del 2011 la empresa GSR (corporación Mondragón) pasa a explotar el negocio de la residencia de ancianos </w:t>
      </w:r>
      <w:r w:rsidRPr="004E33A2">
        <w:rPr>
          <w:sz w:val="24"/>
          <w:szCs w:val="24"/>
          <w:u w:val="single"/>
        </w:rPr>
        <w:t>residencia Inmaculada.</w:t>
      </w:r>
    </w:p>
    <w:p w:rsidR="00ED55DF" w:rsidRDefault="00ED55DF" w:rsidP="00384FD6">
      <w:pPr>
        <w:rPr>
          <w:sz w:val="24"/>
          <w:szCs w:val="24"/>
        </w:rPr>
      </w:pPr>
      <w:r>
        <w:rPr>
          <w:sz w:val="24"/>
          <w:szCs w:val="24"/>
        </w:rPr>
        <w:t>GSR es una cooperativa comprometida con el entorno a través del empleo local que presta servicios  a personas mayores a través de residencias, servicios de ayuda a domicilio, centros de día, viviendas comunitarias y viviendas tuteladas.</w:t>
      </w:r>
    </w:p>
    <w:p w:rsidR="00ED55DF" w:rsidRDefault="00ED55DF" w:rsidP="00384FD6">
      <w:pPr>
        <w:rPr>
          <w:sz w:val="24"/>
          <w:szCs w:val="24"/>
        </w:rPr>
      </w:pPr>
      <w:r>
        <w:rPr>
          <w:sz w:val="24"/>
          <w:szCs w:val="24"/>
        </w:rPr>
        <w:t>Cercanía, comunicación, confianza, participación, calidad, son rasgos y cualidades en las que se basa la labor diaria de la cooperativa, con el objetivo de ofrecer un servicio diferenciado y profesional.</w:t>
      </w:r>
    </w:p>
    <w:p w:rsidR="00ED55DF" w:rsidRDefault="00ED55DF" w:rsidP="00384FD6">
      <w:pPr>
        <w:rPr>
          <w:sz w:val="24"/>
          <w:szCs w:val="24"/>
        </w:rPr>
      </w:pPr>
    </w:p>
    <w:p w:rsidR="00ED55DF" w:rsidRDefault="00ED55DF"/>
    <w:sectPr w:rsidR="00ED55DF" w:rsidSect="00A67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FD6"/>
    <w:rsid w:val="000305C2"/>
    <w:rsid w:val="00384FD6"/>
    <w:rsid w:val="004E33A2"/>
    <w:rsid w:val="006275C3"/>
    <w:rsid w:val="007032A4"/>
    <w:rsid w:val="008D68D5"/>
    <w:rsid w:val="009A3F55"/>
    <w:rsid w:val="00A678FA"/>
    <w:rsid w:val="00A97515"/>
    <w:rsid w:val="00BB7236"/>
    <w:rsid w:val="00E415E6"/>
    <w:rsid w:val="00ED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462</Words>
  <Characters>2544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</dc:creator>
  <cp:keywords/>
  <dc:description/>
  <cp:lastModifiedBy> </cp:lastModifiedBy>
  <cp:revision>2</cp:revision>
  <dcterms:created xsi:type="dcterms:W3CDTF">2014-04-07T18:48:00Z</dcterms:created>
  <dcterms:modified xsi:type="dcterms:W3CDTF">2014-04-28T14:06:00Z</dcterms:modified>
</cp:coreProperties>
</file>